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tblpY="2859"/>
        <w:tblW w:w="98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148"/>
        <w:gridCol w:w="4680"/>
      </w:tblGrid>
      <w:tr w:rsidR="00AF1468" w:rsidRPr="00721255" w14:paraId="646E093E" w14:textId="77777777" w:rsidTr="00F06257">
        <w:trPr>
          <w:trHeight w:val="2823"/>
        </w:trPr>
        <w:tc>
          <w:tcPr>
            <w:tcW w:w="5148" w:type="dxa"/>
          </w:tcPr>
          <w:p w14:paraId="29B49E34" w14:textId="77777777" w:rsidR="00AF1468" w:rsidRPr="00721255" w:rsidRDefault="00AF1468" w:rsidP="0092395B">
            <w:pPr>
              <w:pStyle w:val="CECPostcode"/>
              <w:rPr>
                <w:rFonts w:cs="Arial"/>
              </w:rPr>
            </w:pPr>
          </w:p>
        </w:tc>
        <w:tc>
          <w:tcPr>
            <w:tcW w:w="4680" w:type="dxa"/>
            <w:tcMar>
              <w:left w:w="170" w:type="dxa"/>
              <w:right w:w="170" w:type="dxa"/>
            </w:tcMar>
          </w:tcPr>
          <w:p w14:paraId="1125EDBC" w14:textId="77777777" w:rsidR="00AF1468" w:rsidRPr="00721255" w:rsidRDefault="00AF1468" w:rsidP="00F06257">
            <w:pPr>
              <w:ind w:right="174"/>
              <w:rPr>
                <w:rFonts w:cs="Tahoma"/>
              </w:rPr>
            </w:pPr>
          </w:p>
          <w:p w14:paraId="771E0BA7" w14:textId="77777777" w:rsidR="00D16B4F" w:rsidRPr="00D16B4F" w:rsidRDefault="00093AE9" w:rsidP="00F06257">
            <w:pPr>
              <w:tabs>
                <w:tab w:val="right" w:pos="4288"/>
              </w:tabs>
              <w:ind w:right="174"/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Childrens Services</w:t>
            </w:r>
          </w:p>
          <w:p w14:paraId="56B1F503" w14:textId="77777777" w:rsidR="00E86639" w:rsidRPr="00721255" w:rsidRDefault="00093AE9" w:rsidP="00F06257">
            <w:pPr>
              <w:ind w:right="174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Westfields</w:t>
            </w:r>
          </w:p>
          <w:p w14:paraId="04114AF0" w14:textId="77777777" w:rsidR="00D63B87" w:rsidRDefault="00093AE9" w:rsidP="00F06257">
            <w:pPr>
              <w:ind w:right="174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Middlewich Road</w:t>
            </w:r>
          </w:p>
          <w:p w14:paraId="26747A4F" w14:textId="77777777" w:rsidR="0092395B" w:rsidRDefault="0092395B" w:rsidP="00F06257">
            <w:pPr>
              <w:ind w:right="174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Sandbach</w:t>
            </w:r>
          </w:p>
          <w:p w14:paraId="5D84E71D" w14:textId="77777777" w:rsidR="00E86639" w:rsidRPr="00721255" w:rsidRDefault="0092395B" w:rsidP="00F06257">
            <w:pPr>
              <w:spacing w:after="120"/>
              <w:ind w:right="176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CW11 1HZ</w:t>
            </w:r>
          </w:p>
          <w:p w14:paraId="4EA32923" w14:textId="77777777" w:rsidR="006121A2" w:rsidRPr="00C87620" w:rsidRDefault="006121A2" w:rsidP="007A0E79">
            <w:pPr>
              <w:ind w:right="174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954D04" w:rsidRPr="00721255" w14:paraId="0A3CFE50" w14:textId="77777777" w:rsidTr="00F06257">
        <w:trPr>
          <w:trHeight w:val="354"/>
        </w:trPr>
        <w:tc>
          <w:tcPr>
            <w:tcW w:w="9828" w:type="dxa"/>
            <w:gridSpan w:val="2"/>
          </w:tcPr>
          <w:p w14:paraId="6C656E15" w14:textId="49A635A9" w:rsidR="00954D04" w:rsidRPr="00401681" w:rsidRDefault="00954D04" w:rsidP="00F06257">
            <w:pPr>
              <w:tabs>
                <w:tab w:val="left" w:pos="2880"/>
                <w:tab w:val="left" w:pos="6300"/>
              </w:tabs>
              <w:ind w:right="174"/>
              <w:rPr>
                <w:rFonts w:cs="Tahoma"/>
                <w:sz w:val="24"/>
              </w:rPr>
            </w:pPr>
            <w:r w:rsidRPr="00791351">
              <w:rPr>
                <w:noProof/>
                <w:sz w:val="24"/>
              </w:rPr>
              <w:t>DATE:</w:t>
            </w:r>
            <w:r>
              <w:rPr>
                <w:noProof/>
                <w:sz w:val="24"/>
              </w:rPr>
              <w:t xml:space="preserve"> </w:t>
            </w:r>
            <w:r w:rsidR="00C677A7">
              <w:rPr>
                <w:noProof/>
                <w:sz w:val="24"/>
              </w:rPr>
              <w:t>11.03.2024</w:t>
            </w:r>
            <w:r>
              <w:rPr>
                <w:noProof/>
                <w:sz w:val="24"/>
              </w:rPr>
              <w:tab/>
            </w:r>
            <w:r>
              <w:rPr>
                <w:noProof/>
                <w:sz w:val="24"/>
              </w:rPr>
              <w:tab/>
            </w:r>
          </w:p>
        </w:tc>
      </w:tr>
      <w:tr w:rsidR="00401681" w:rsidRPr="00721255" w14:paraId="70460924" w14:textId="77777777" w:rsidTr="00F06257">
        <w:trPr>
          <w:trHeight w:val="724"/>
        </w:trPr>
        <w:tc>
          <w:tcPr>
            <w:tcW w:w="9828" w:type="dxa"/>
            <w:gridSpan w:val="2"/>
          </w:tcPr>
          <w:p w14:paraId="60F4FF14" w14:textId="77777777" w:rsidR="00401681" w:rsidRDefault="00401681" w:rsidP="00F06257">
            <w:pPr>
              <w:pStyle w:val="CECContent"/>
              <w:tabs>
                <w:tab w:val="left" w:pos="2880"/>
              </w:tabs>
              <w:spacing w:after="0"/>
              <w:rPr>
                <w:rFonts w:ascii="Arial" w:hAnsi="Arial"/>
                <w:noProof/>
                <w:sz w:val="24"/>
                <w:szCs w:val="24"/>
              </w:rPr>
            </w:pPr>
          </w:p>
          <w:p w14:paraId="31EA8F10" w14:textId="77777777" w:rsidR="00430863" w:rsidRDefault="00430863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  <w:r>
              <w:rPr>
                <w:rFonts w:cs="Tahoma"/>
              </w:rPr>
              <w:t xml:space="preserve">Dear </w:t>
            </w:r>
            <w:r w:rsidR="00BA50AB">
              <w:rPr>
                <w:rFonts w:cs="Tahoma"/>
              </w:rPr>
              <w:t>Parent/Carer</w:t>
            </w:r>
          </w:p>
          <w:p w14:paraId="0E7F28C4" w14:textId="77777777" w:rsidR="00430863" w:rsidRDefault="00430863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</w:p>
          <w:p w14:paraId="3F4B9369" w14:textId="77777777" w:rsidR="00430863" w:rsidRDefault="00430863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  <w:r>
              <w:rPr>
                <w:rFonts w:cs="Tahoma"/>
              </w:rPr>
              <w:t>Following the closure of the recent budget consultation to achieve a balanced budget for the financial year 23/24 we are writing to inform you that the Cheshire East Council will cease to provide</w:t>
            </w:r>
            <w:r w:rsidR="007C3F15">
              <w:rPr>
                <w:rFonts w:cs="Tahoma"/>
              </w:rPr>
              <w:t xml:space="preserve"> </w:t>
            </w:r>
            <w:r w:rsidR="007C3F15" w:rsidRPr="007C3F15">
              <w:rPr>
                <w:rFonts w:cs="Tahoma"/>
              </w:rPr>
              <w:t xml:space="preserve">Early Help Individual Payments (EHIP’s) </w:t>
            </w:r>
            <w:r w:rsidR="007C3F15">
              <w:rPr>
                <w:rFonts w:cs="Tahoma"/>
              </w:rPr>
              <w:t>as a discretionary</w:t>
            </w:r>
            <w:r w:rsidR="007C3F15" w:rsidRPr="007C3F15">
              <w:rPr>
                <w:rFonts w:cs="Tahoma"/>
              </w:rPr>
              <w:t xml:space="preserve"> part of the Local Authorities Short Break Support for Parent Carers of Disabled Children. </w:t>
            </w:r>
            <w:r>
              <w:rPr>
                <w:rFonts w:cs="Tahoma"/>
              </w:rPr>
              <w:t xml:space="preserve"> </w:t>
            </w:r>
          </w:p>
          <w:p w14:paraId="5163036D" w14:textId="77777777" w:rsidR="00EB42D4" w:rsidRDefault="00EB42D4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</w:p>
          <w:p w14:paraId="5E875618" w14:textId="77777777" w:rsidR="00EB42D4" w:rsidRDefault="00EB42D4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  <w:r>
              <w:rPr>
                <w:rFonts w:cs="Tahoma"/>
              </w:rPr>
              <w:t>We continue to provide our commissioned short breaks for</w:t>
            </w:r>
            <w:r w:rsidR="003E4785">
              <w:rPr>
                <w:rFonts w:cs="Tahoma"/>
              </w:rPr>
              <w:t xml:space="preserve"> </w:t>
            </w:r>
            <w:r w:rsidR="003E4785" w:rsidRPr="00EB42D4">
              <w:rPr>
                <w:rFonts w:cs="Tahoma"/>
              </w:rPr>
              <w:t xml:space="preserve"> children and young people with Special Educational Needs and Disabilities (SEND)</w:t>
            </w:r>
            <w:r>
              <w:rPr>
                <w:rFonts w:cs="Tahoma"/>
              </w:rPr>
              <w:t xml:space="preserve">  please follow the link to view the range of activities available.  </w:t>
            </w:r>
            <w:hyperlink r:id="rId11" w:history="1">
              <w:r w:rsidRPr="00EB42D4">
                <w:rPr>
                  <w:color w:val="0000FF"/>
                  <w:u w:val="single"/>
                </w:rPr>
                <w:t xml:space="preserve">Search results | </w:t>
              </w:r>
              <w:proofErr w:type="spellStart"/>
              <w:r w:rsidRPr="00EB42D4">
                <w:rPr>
                  <w:color w:val="0000FF"/>
                  <w:u w:val="single"/>
                </w:rPr>
                <w:t>CheshireEast</w:t>
              </w:r>
              <w:proofErr w:type="spellEnd"/>
              <w:r w:rsidRPr="00EB42D4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B42D4">
                <w:rPr>
                  <w:color w:val="0000FF"/>
                  <w:u w:val="single"/>
                </w:rPr>
                <w:t>MarketPlace</w:t>
              </w:r>
              <w:proofErr w:type="spellEnd"/>
            </w:hyperlink>
          </w:p>
          <w:p w14:paraId="08FECD55" w14:textId="77777777" w:rsidR="00430863" w:rsidRDefault="00430863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</w:p>
          <w:p w14:paraId="3217FDF6" w14:textId="77777777" w:rsidR="00430863" w:rsidRDefault="00EB42D4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  <w:r w:rsidRPr="00EB42D4">
              <w:rPr>
                <w:rFonts w:cs="Tahoma"/>
              </w:rPr>
              <w:t>Information about other local clubs and groups for children and young people with Special Educational Needs and Disabilities (SEND) can be found in the </w:t>
            </w:r>
            <w:hyperlink r:id="rId12" w:history="1">
              <w:r w:rsidRPr="00EB42D4">
                <w:rPr>
                  <w:rStyle w:val="Hyperlink"/>
                  <w:rFonts w:cs="Tahoma"/>
                </w:rPr>
                <w:t>"Things to do" section of the Cheshire East Local Offer for SEND</w:t>
              </w:r>
            </w:hyperlink>
            <w:r w:rsidRPr="00EB42D4">
              <w:rPr>
                <w:rFonts w:cs="Tahoma"/>
              </w:rPr>
              <w:t>.</w:t>
            </w:r>
          </w:p>
          <w:p w14:paraId="5D76962A" w14:textId="77777777" w:rsidR="00FF29BF" w:rsidRDefault="00FF29BF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</w:p>
          <w:p w14:paraId="296BB442" w14:textId="77777777" w:rsidR="00FF29BF" w:rsidRDefault="00FF29BF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</w:pPr>
            <w:r>
              <w:rPr>
                <w:rFonts w:cs="Tahoma"/>
              </w:rPr>
              <w:t xml:space="preserve">Information about our family hubs and the activities and support available can be found using this link </w:t>
            </w:r>
            <w:hyperlink r:id="rId13" w:history="1">
              <w:r w:rsidRPr="00FF29BF">
                <w:rPr>
                  <w:color w:val="0000FF"/>
                  <w:u w:val="single"/>
                </w:rPr>
                <w:t>Family hubs and children's centres (contensis.com)</w:t>
              </w:r>
            </w:hyperlink>
            <w:r>
              <w:t xml:space="preserve">. A </w:t>
            </w:r>
            <w:proofErr w:type="gramStart"/>
            <w:r>
              <w:t>brand new</w:t>
            </w:r>
            <w:proofErr w:type="gramEnd"/>
            <w:r>
              <w:t xml:space="preserve"> family hub website including a virtual offer will be launched in April 2024. </w:t>
            </w:r>
          </w:p>
          <w:p w14:paraId="23EF0A24" w14:textId="77777777" w:rsidR="003E4785" w:rsidRDefault="003E4785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</w:pPr>
          </w:p>
          <w:p w14:paraId="2464C977" w14:textId="77777777" w:rsidR="003E4785" w:rsidRDefault="003E4785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</w:pPr>
            <w:r>
              <w:t xml:space="preserve">We also have our holiday activity fund (HAF) for children and families who meet the </w:t>
            </w:r>
            <w:proofErr w:type="spellStart"/>
            <w:r>
              <w:t>eligigability</w:t>
            </w:r>
            <w:proofErr w:type="spellEnd"/>
            <w:r>
              <w:t xml:space="preserve"> criteria please use this link to find out more </w:t>
            </w:r>
            <w:r w:rsidRPr="003E4785">
              <w:t xml:space="preserve"> </w:t>
            </w:r>
            <w:hyperlink r:id="rId14" w:history="1">
              <w:r w:rsidRPr="003E4785">
                <w:rPr>
                  <w:color w:val="0000FF"/>
                  <w:u w:val="single"/>
                </w:rPr>
                <w:t xml:space="preserve">Cheshire East Holiday Activities and Food (HAF) Programme | </w:t>
              </w:r>
              <w:proofErr w:type="spellStart"/>
              <w:r w:rsidRPr="003E4785">
                <w:rPr>
                  <w:color w:val="0000FF"/>
                  <w:u w:val="single"/>
                </w:rPr>
                <w:t>CheshireEast</w:t>
              </w:r>
              <w:proofErr w:type="spellEnd"/>
              <w:r w:rsidRPr="003E4785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3E4785">
                <w:rPr>
                  <w:color w:val="0000FF"/>
                  <w:u w:val="single"/>
                </w:rPr>
                <w:t>MarketPlace</w:t>
              </w:r>
              <w:proofErr w:type="spellEnd"/>
            </w:hyperlink>
          </w:p>
          <w:p w14:paraId="4991B186" w14:textId="77777777" w:rsidR="003E4785" w:rsidRDefault="003E4785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</w:p>
          <w:p w14:paraId="75542C9B" w14:textId="77777777" w:rsidR="003E4785" w:rsidRDefault="00AC3C0A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  <w:r>
              <w:rPr>
                <w:rFonts w:cs="Tahoma"/>
              </w:rPr>
              <w:t xml:space="preserve">Whilst we understand this news </w:t>
            </w:r>
            <w:r w:rsidR="0078465F">
              <w:rPr>
                <w:rFonts w:cs="Tahoma"/>
              </w:rPr>
              <w:t>may be</w:t>
            </w:r>
            <w:r>
              <w:rPr>
                <w:rFonts w:cs="Tahoma"/>
              </w:rPr>
              <w:t xml:space="preserve"> disappointing for some </w:t>
            </w:r>
            <w:proofErr w:type="gramStart"/>
            <w:r>
              <w:rPr>
                <w:rFonts w:cs="Tahoma"/>
              </w:rPr>
              <w:t>families</w:t>
            </w:r>
            <w:proofErr w:type="gramEnd"/>
            <w:r>
              <w:rPr>
                <w:rFonts w:cs="Tahoma"/>
              </w:rPr>
              <w:t xml:space="preserve"> we also wish to provide assurance </w:t>
            </w:r>
            <w:r w:rsidR="001457C3">
              <w:rPr>
                <w:rFonts w:cs="Tahoma"/>
              </w:rPr>
              <w:t xml:space="preserve">there are lots of activities, groups and support within </w:t>
            </w:r>
            <w:r w:rsidR="007A0E79">
              <w:rPr>
                <w:rFonts w:cs="Tahoma"/>
              </w:rPr>
              <w:t>C</w:t>
            </w:r>
            <w:r w:rsidR="001457C3">
              <w:rPr>
                <w:rFonts w:cs="Tahoma"/>
              </w:rPr>
              <w:t xml:space="preserve">heshire </w:t>
            </w:r>
            <w:r w:rsidR="007A0E79">
              <w:rPr>
                <w:rFonts w:cs="Tahoma"/>
              </w:rPr>
              <w:t>E</w:t>
            </w:r>
            <w:r w:rsidR="001457C3">
              <w:rPr>
                <w:rFonts w:cs="Tahoma"/>
              </w:rPr>
              <w:t>ast for our</w:t>
            </w:r>
            <w:r w:rsidR="001457C3" w:rsidRPr="00EB42D4">
              <w:rPr>
                <w:rFonts w:cs="Tahoma"/>
              </w:rPr>
              <w:t xml:space="preserve"> </w:t>
            </w:r>
            <w:r w:rsidR="001457C3">
              <w:rPr>
                <w:rFonts w:cs="Tahoma"/>
              </w:rPr>
              <w:t xml:space="preserve">children &amp; young people with </w:t>
            </w:r>
            <w:r w:rsidR="001457C3" w:rsidRPr="00EB42D4">
              <w:rPr>
                <w:rFonts w:cs="Tahoma"/>
              </w:rPr>
              <w:t>Special Educational Needs and Disabilities (SEND)</w:t>
            </w:r>
            <w:r w:rsidR="001457C3">
              <w:rPr>
                <w:rFonts w:cs="Tahoma"/>
              </w:rPr>
              <w:t xml:space="preserve"> and their families to access as part of our</w:t>
            </w:r>
            <w:r w:rsidR="00BA50AB">
              <w:rPr>
                <w:rFonts w:cs="Tahoma"/>
              </w:rPr>
              <w:t xml:space="preserve"> universal</w:t>
            </w:r>
            <w:r w:rsidR="001457C3">
              <w:rPr>
                <w:rFonts w:cs="Tahoma"/>
              </w:rPr>
              <w:t xml:space="preserve"> early help offer. </w:t>
            </w:r>
          </w:p>
          <w:p w14:paraId="29A1D4B8" w14:textId="58453AEC" w:rsidR="007A0E79" w:rsidRDefault="002D2034" w:rsidP="00F062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  <w:r w:rsidRPr="00DB1138">
              <w:rPr>
                <w:rFonts w:cs="Tahoma"/>
                <w:b/>
                <w:bCs/>
              </w:rPr>
              <w:t>S</w:t>
            </w:r>
            <w:r w:rsidR="007A0E79" w:rsidRPr="00DB1138">
              <w:rPr>
                <w:rFonts w:cs="Tahoma"/>
                <w:b/>
                <w:bCs/>
              </w:rPr>
              <w:t>igned</w:t>
            </w:r>
            <w:r w:rsidR="007A0E79">
              <w:rPr>
                <w:rFonts w:cs="Tahoma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20890002" wp14:editId="00F0EB48">
                  <wp:extent cx="1593850" cy="815458"/>
                  <wp:effectExtent l="0" t="0" r="635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1469" t="22190" r="49907" b="51775"/>
                          <a:stretch/>
                        </pic:blipFill>
                        <pic:spPr bwMode="auto">
                          <a:xfrm>
                            <a:off x="0" y="0"/>
                            <a:ext cx="1615048" cy="826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0D9CD2" w14:textId="5FBA9AD3" w:rsidR="00430863" w:rsidRPr="00721255" w:rsidRDefault="007A0E79" w:rsidP="00522D57">
            <w:pPr>
              <w:tabs>
                <w:tab w:val="left" w:pos="3240"/>
                <w:tab w:val="left" w:pos="3420"/>
                <w:tab w:val="left" w:pos="6480"/>
              </w:tabs>
              <w:ind w:right="174"/>
              <w:rPr>
                <w:rFonts w:cs="Tahoma"/>
              </w:rPr>
            </w:pPr>
            <w:r w:rsidRPr="00DB1138">
              <w:rPr>
                <w:rFonts w:cs="Tahoma"/>
                <w:b/>
                <w:bCs/>
              </w:rPr>
              <w:t>Title</w:t>
            </w:r>
            <w:r w:rsidR="002D2034">
              <w:rPr>
                <w:rFonts w:cs="Tahoma"/>
              </w:rPr>
              <w:t xml:space="preserve"> </w:t>
            </w:r>
            <w:r w:rsidR="002D2034" w:rsidRPr="0051682C">
              <w:rPr>
                <w:sz w:val="24"/>
              </w:rPr>
              <w:t xml:space="preserve"> Director of Family Help and Children’s Social Care</w:t>
            </w:r>
          </w:p>
        </w:tc>
      </w:tr>
      <w:tr w:rsidR="00954D04" w:rsidRPr="00721255" w14:paraId="3B753FC9" w14:textId="77777777" w:rsidTr="00F06257">
        <w:trPr>
          <w:trHeight w:val="536"/>
        </w:trPr>
        <w:tc>
          <w:tcPr>
            <w:tcW w:w="9828" w:type="dxa"/>
            <w:gridSpan w:val="2"/>
          </w:tcPr>
          <w:p w14:paraId="49D996A6" w14:textId="77777777" w:rsidR="00954D04" w:rsidRPr="00791351" w:rsidRDefault="00954D04" w:rsidP="00F06257">
            <w:pPr>
              <w:pStyle w:val="CECContent"/>
              <w:tabs>
                <w:tab w:val="left" w:pos="3060"/>
                <w:tab w:val="left" w:pos="6300"/>
              </w:tabs>
              <w:spacing w:after="0"/>
              <w:rPr>
                <w:rFonts w:ascii="Arial" w:hAnsi="Arial"/>
                <w:noProof/>
                <w:sz w:val="24"/>
                <w:szCs w:val="24"/>
              </w:rPr>
            </w:pPr>
          </w:p>
        </w:tc>
      </w:tr>
    </w:tbl>
    <w:p w14:paraId="1C1CE7ED" w14:textId="77777777" w:rsidR="00BB7B81" w:rsidRPr="0092458B" w:rsidRDefault="00BB7B81" w:rsidP="005B7B04">
      <w:pPr>
        <w:pStyle w:val="CECContent"/>
        <w:tabs>
          <w:tab w:val="left" w:pos="3060"/>
          <w:tab w:val="left" w:pos="6300"/>
        </w:tabs>
        <w:spacing w:after="0"/>
      </w:pPr>
    </w:p>
    <w:sectPr w:rsidR="00BB7B81" w:rsidRPr="0092458B" w:rsidSect="00B95128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134" w:bottom="567" w:left="1418" w:header="567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01999" w14:textId="77777777" w:rsidR="0078465F" w:rsidRDefault="0078465F">
      <w:r>
        <w:separator/>
      </w:r>
    </w:p>
  </w:endnote>
  <w:endnote w:type="continuationSeparator" w:id="0">
    <w:p w14:paraId="5B9B2F3C" w14:textId="77777777" w:rsidR="0078465F" w:rsidRDefault="0078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606A" w14:textId="1CB5549B" w:rsidR="00E259D1" w:rsidRPr="00E259D1" w:rsidRDefault="00522D57" w:rsidP="00E259D1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CBCB4C" wp14:editId="01A11BD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7BA38" w14:textId="77777777" w:rsidR="00093AE9" w:rsidRPr="00093AE9" w:rsidRDefault="00093AE9" w:rsidP="00093AE9">
                          <w:pPr>
                            <w:rPr>
                              <w:rFonts w:eastAsia="Arial" w:cs="Arial"/>
                              <w:noProof/>
                              <w:color w:val="003EC8"/>
                              <w:sz w:val="24"/>
                            </w:rPr>
                          </w:pPr>
                          <w:r w:rsidRPr="00093AE9">
                            <w:rPr>
                              <w:rFonts w:eastAsia="Arial" w:cs="Arial"/>
                              <w:noProof/>
                              <w:color w:val="003EC8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BCB4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0;width:34.95pt;height:34.95pt;z-index:251660288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+VEgIAAC4EAAAOAAAAZHJzL2Uyb0RvYy54bWysU01v2zAMvQ/YfxB0X+x0bdEZcYqsRYYB&#10;QVsgHXpWZCk2JouCqMTufv0o2U62bqdhF5kmKX6897S47VvDjspjA7bk81nOmbISqsbuS/7tef3h&#10;hjMMwlbCgFUlf1XIb5fv3y06V6gLqMFUyjMqYrHoXMnrEFyRZShr1QqcgVOWghp8KwL9+n1WedFR&#10;9dZkF3l+nXXgK+dBKkTy3g9Bvkz1tVYyPGqNKjBTcpotpNOncxfPbLkQxd4LVzdyHEP8wxStaCw1&#10;PZW6F0Gwg2/+KNU20gOCDjMJbQZaN1KlHWibef5mm20tnEq7EDjoTjDh/ysrH45b9+RZ6D9DTwSm&#10;JdBtQH5HwibrHBZjTsQUC6TsuGivfRu/tAKji4Tt6wlP1QcmyXl5+fHm+oozSaHRjjXPl53H8EVB&#10;y6JRck90pQHEcYNhSJ1SYi8L68aYRJmxvzmoZvSkcYcJ46yh3/WUHc0dVK+0podBAejkuqGeG4Hh&#10;SXiinBYgGYdHOrSBruQwWpzV4H/8zR/ziQmKctaRhEpuSeOcma+WGIpqmww/GbtkzD/lVznF7aG9&#10;AxLmnN6Ik8kkrw9mMrWH9oUEvoqNKCSspHYl303mXRi0TA9EqtUqJZGwnAgbu3VyIjSC+Ny/CO9G&#10;pANR9ACTvkTxBvAhNyKMbnUIBHti4wzkCDWJMvE5PqCo+l//U9b5mS9/AgAA//8DAFBLAwQUAAYA&#10;CAAAACEAN+3R+NkAAAADAQAADwAAAGRycy9kb3ducmV2LnhtbEyPQU/DMAyF70j8h8hI3FjKJiZW&#10;mk5oEqchpG1cuHmJ1xYap2rcrfv3BDiwi5+sZ733uViOvlVH6mMT2MD9JANFbINruDLwvnu5ewQV&#10;BdlhG5gMnCnCsry+KjB34cQbOm6lUimEY44GapEu1zramjzGSeiIk3cIvUdJa19p1+MphftWT7Ns&#10;rj02nBpq7GhVk/3aDt7Aw0ZehzfezT7G6flz3a3s7LC2xtzejM9PoIRG+T+GH/yEDmVi2oeBXVSt&#10;gfSI/M7kzRcLUPs/1WWhL9nLbwAAAP//AwBQSwECLQAUAAYACAAAACEAtoM4kv4AAADhAQAAEwAA&#10;AAAAAAAAAAAAAAAAAAAAW0NvbnRlbnRfVHlwZXNdLnhtbFBLAQItABQABgAIAAAAIQA4/SH/1gAA&#10;AJQBAAALAAAAAAAAAAAAAAAAAC8BAABfcmVscy8ucmVsc1BLAQItABQABgAIAAAAIQAvtp+VEgIA&#10;AC4EAAAOAAAAAAAAAAAAAAAAAC4CAABkcnMvZTJvRG9jLnhtbFBLAQItABQABgAIAAAAIQA37dH4&#10;2QAAAAMBAAAPAAAAAAAAAAAAAAAAAGwEAABkcnMvZG93bnJldi54bWxQSwUGAAAAAAQABADzAAAA&#10;cgUAAAAA&#10;" filled="f" stroked="f">
              <v:textbox style="mso-fit-shape-to-text:t" inset="0,0,0,15pt">
                <w:txbxContent>
                  <w:p w14:paraId="6747BA38" w14:textId="77777777" w:rsidR="00093AE9" w:rsidRPr="00093AE9" w:rsidRDefault="00093AE9" w:rsidP="00093AE9">
                    <w:pPr>
                      <w:rPr>
                        <w:rFonts w:eastAsia="Arial" w:cs="Arial"/>
                        <w:noProof/>
                        <w:color w:val="003EC8"/>
                        <w:sz w:val="24"/>
                      </w:rPr>
                    </w:pPr>
                    <w:r w:rsidRPr="00093AE9">
                      <w:rPr>
                        <w:rFonts w:eastAsia="Arial" w:cs="Arial"/>
                        <w:noProof/>
                        <w:color w:val="003EC8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DOCPROPERTY bjFooterEvenPageDocProperty \* MERGEFORMAT " w:fldLock="1">
      <w:r w:rsidR="00E259D1" w:rsidRPr="00E259D1">
        <w:rPr>
          <w:rFonts w:cs="Arial"/>
          <w:color w:val="0000FF"/>
          <w:sz w:val="24"/>
        </w:rPr>
        <w:t>OFFICIAL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0E0F" w14:textId="0AC29755" w:rsidR="00E259D1" w:rsidRPr="00E259D1" w:rsidRDefault="00522D57" w:rsidP="00E259D1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431960" wp14:editId="14CCAAD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A1E00" w14:textId="77777777" w:rsidR="00093AE9" w:rsidRPr="00093AE9" w:rsidRDefault="00093AE9" w:rsidP="00093AE9">
                          <w:pPr>
                            <w:rPr>
                              <w:rFonts w:eastAsia="Arial" w:cs="Arial"/>
                              <w:noProof/>
                              <w:color w:val="003EC8"/>
                              <w:sz w:val="24"/>
                            </w:rPr>
                          </w:pPr>
                          <w:r w:rsidRPr="00093AE9">
                            <w:rPr>
                              <w:rFonts w:eastAsia="Arial" w:cs="Arial"/>
                              <w:noProof/>
                              <w:color w:val="003EC8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3196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0;margin-top:0;width:54.05pt;height:28.8pt;z-index:251661312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E1HAIAADUEAAAOAAAAZHJzL2Uyb0RvYy54bWysU8Fu2zAMvQ/YPwi6L3baJeuMOEXWIsOA&#10;oC2QDj3LshQbk0RBUmJnXz9KsZOu22nYRaZJiuR7fFrc9lqRg3C+BVPS6SSnRBgOdWt2Jf3+vP5w&#10;Q4kPzNRMgRElPQpPb5fv3y06W4graEDVwhEsYnzR2ZI2IdgiyzxvhGZ+AlYYDEpwmgX8dbusdqzD&#10;6lplV3k+zzpwtXXAhffovT8F6TLVl1Lw8CilF4GokuJsIZ0unVU8s+WCFTvHbNPyYQz2D1No1hps&#10;ei51zwIje9f+UUq33IEHGSYcdAZStlwkDIhmmr9Bs22YFQkLkuPtmSb//8ryh8PWPjkS+i/Q4wIT&#10;CG83wH945CbrrC+GnMipLzxmR6C9dDp+EQLBi8jt8cyn6APh6JzfzD9ezyjhGLqezz7NE9/Z5bJ1&#10;PnwVoEk0SupwXWkAdtj4ENuzYkyJvQysW6XSypT5zYGJ0ZPGPU0YZw191ZO2jrDwUvRUUB8RrYOT&#10;ELzl6xZbb5gPT8zh5hEHqjk84iEVdCWFwaKkAffzb/6YjwvBKCUdKqmkBqVOifpmcFFRdKPhRqNK&#10;xvRzPssxbvb6DlCfU3wqlicTvS6o0ZQO9AvqfBUbYYgZju1KWo3mXThJGt8JF6tVSkJ9WRY2Zmv5&#10;uNfI5XP/wpwdCA+4qQcYZcaKN7yfciPR3q72AdlPS7kQOTCO2ky7Gt5RFP/r/5R1ee3LXwAAAP//&#10;AwBQSwMEFAAGAAgAAAAhAOP5HoHaAAAABAEAAA8AAABkcnMvZG93bnJldi54bWxMj8FKw0AQhu+C&#10;77CM4M1u2mItMZsiBU8Voa0Xb9vdaRLNzobspE3f3qkXvQwM/8833xSrMbTqhH1qIhmYTjJQSC76&#10;hioDH/vXhyWoxJa8bSOhgQsmWJW3N4XNfTzTFk87rpRAKOXWQM3c5VonV2OwaRI7JMmOsQ+WZe0r&#10;7Xt7Fnho9SzLFjrYhuRCbTtc1+i+d0Mw8Ljlt+Gd9vPPcXb52nRrNz9unDH3d+PLMyjGkf/KcNUX&#10;dSjF6RAH8km1BuQR/p3XLFtOQR0E/LQAXRb6v3z5AwAA//8DAFBLAQItABQABgAIAAAAIQC2gziS&#10;/gAAAOEBAAATAAAAAAAAAAAAAAAAAAAAAABbQ29udGVudF9UeXBlc10ueG1sUEsBAi0AFAAGAAgA&#10;AAAhADj9If/WAAAAlAEAAAsAAAAAAAAAAAAAAAAALwEAAF9yZWxzLy5yZWxzUEsBAi0AFAAGAAgA&#10;AAAhALeAwTUcAgAANQQAAA4AAAAAAAAAAAAAAAAALgIAAGRycy9lMm9Eb2MueG1sUEsBAi0AFAAG&#10;AAgAAAAhAOP5HoHaAAAABAEAAA8AAAAAAAAAAAAAAAAAdgQAAGRycy9kb3ducmV2LnhtbFBLBQYA&#10;AAAABAAEAPMAAAB9BQAAAAA=&#10;" filled="f" stroked="f">
              <v:textbox style="mso-fit-shape-to-text:t" inset="0,0,0,15pt">
                <w:txbxContent>
                  <w:p w14:paraId="6BEA1E00" w14:textId="77777777" w:rsidR="00093AE9" w:rsidRPr="00093AE9" w:rsidRDefault="00093AE9" w:rsidP="00093AE9">
                    <w:pPr>
                      <w:rPr>
                        <w:rFonts w:eastAsia="Arial" w:cs="Arial"/>
                        <w:noProof/>
                        <w:color w:val="003EC8"/>
                        <w:sz w:val="24"/>
                      </w:rPr>
                    </w:pPr>
                    <w:r w:rsidRPr="00093AE9">
                      <w:rPr>
                        <w:rFonts w:eastAsia="Arial" w:cs="Arial"/>
                        <w:noProof/>
                        <w:color w:val="003EC8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DOCPROPERTY bjFooterBothDocProperty \* MERGEFORMAT " w:fldLock="1">
      <w:r w:rsidR="00E259D1" w:rsidRPr="00E259D1">
        <w:rPr>
          <w:rFonts w:cs="Arial"/>
          <w:color w:val="0000FF"/>
          <w:sz w:val="24"/>
        </w:rPr>
        <w:t>OFFICIAL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152B" w14:textId="7C370B00" w:rsidR="008B7F74" w:rsidRDefault="00522D57" w:rsidP="00E259D1">
    <w:pPr>
      <w:pStyle w:val="Footer"/>
      <w:ind w:leftChars="-472" w:left="-1038" w:rightChars="-355" w:right="-781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D65A02" wp14:editId="552D201B">
              <wp:simplePos x="0" y="0"/>
              <wp:positionH relativeFrom="page">
                <wp:posOffset>3475355</wp:posOffset>
              </wp:positionH>
              <wp:positionV relativeFrom="page">
                <wp:posOffset>10243820</wp:posOffset>
              </wp:positionV>
              <wp:extent cx="686435" cy="3657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49BBB5" w14:textId="77777777" w:rsidR="00093AE9" w:rsidRPr="00093AE9" w:rsidRDefault="00093AE9" w:rsidP="00093AE9">
                          <w:pPr>
                            <w:rPr>
                              <w:rFonts w:eastAsia="Arial" w:cs="Arial"/>
                              <w:noProof/>
                              <w:color w:val="003EC8"/>
                              <w:sz w:val="24"/>
                            </w:rPr>
                          </w:pPr>
                          <w:r w:rsidRPr="00093AE9">
                            <w:rPr>
                              <w:rFonts w:eastAsia="Arial" w:cs="Arial"/>
                              <w:noProof/>
                              <w:color w:val="003EC8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65A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273.65pt;margin-top:806.6pt;width:54.05pt;height:28.8pt;z-index: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ZzHQIAADUEAAAOAAAAZHJzL2Uyb0RvYy54bWysU99v2jAQfp+0/8Hy+0igg3URoWKtmCah&#10;thKd+mwcm0SzfZZtSNhfv7NJoGv7NO3Fudyd78f3fZ7fdFqRg3C+AVPS8SinRBgOVWN2Jf35tPp0&#10;TYkPzFRMgRElPQpPbxYfP8xbW4gJ1KAq4QgWMb5obUnrEGyRZZ7XQjM/AisMBiU4zQL+ul1WOdZi&#10;da2ySZ7PshZcZR1w4T16705Bukj1pRQ8PEjpRSCqpDhbSKdL5zae2WLOip1jtm54Pwb7hyk0aww2&#10;PZe6Y4GRvWvelNINd+BBhhEHnYGUDRdpB9xmnL/aZlMzK9IuCI63Z5j8/yvL7w8b++hI6L5BhwSm&#10;JbxdA//lEZustb7ocyKmvvCYHRftpNPxiysQvIjYHs94ii4Qjs7Z9ezz1ZQSjqGr2fTLLOGdXS5b&#10;58N3AZpEo6QO6UoDsMPah9ieFUNK7GVg1SiVKFPmLwcmRk8a9zRhnDV02440VUknkefo2UJ1xG0d&#10;nITgLV812HrNfHhkDpnHPVDN4QEPqaAtKfQWJTW43+/5Yz4SglFKWlRSSQ1KnRL1wyBRUXSD4QZj&#10;m4zx13yaY9zs9S2gPsf4VCxPJnpdUIMpHehn1PkyNsIQMxzblXQ7mLfhJGl8J1wslykJ9WVZWJuN&#10;5QOvEcun7pk52wMekKl7GGTGile4n3Ij0N4u9wHRT6RcgOwRR20mrvp3FMX/8j9lXV774g8AAAD/&#10;/wMAUEsDBBQABgAIAAAAIQCZjvwD4QAAAA0BAAAPAAAAZHJzL2Rvd25yZXYueG1sTI/BbsIwDIbv&#10;k/YOkSftNlJaWlDXFE1IOzFNAnbZLTSm7dY4VZNCefuZ0zja/6/Pn4v1ZDtxxsG3jhTMZxEIpMqZ&#10;lmoFX4f3lxUIHzQZ3TlCBVf0sC4fHwqdG3ehHZ73oRYMIZ9rBU0IfS6lrxq02s9cj8TZyQ1WBx6H&#10;WppBXxhuOxlHUSatbokvNLrHTYPV7360CtJd+Bg/6ZB8T/H1Z9tvquS0rZR6fpreXkEEnMJ/GW76&#10;rA4lOx3dSMaLjhmLZcJVDrJ5EoPgSpamCxDH22oZrUCWhbz/ovwDAAD//wMAUEsBAi0AFAAGAAgA&#10;AAAhALaDOJL+AAAA4QEAABMAAAAAAAAAAAAAAAAAAAAAAFtDb250ZW50X1R5cGVzXS54bWxQSwEC&#10;LQAUAAYACAAAACEAOP0h/9YAAACUAQAACwAAAAAAAAAAAAAAAAAvAQAAX3JlbHMvLnJlbHNQSwEC&#10;LQAUAAYACAAAACEAAEEWcx0CAAA1BAAADgAAAAAAAAAAAAAAAAAuAgAAZHJzL2Uyb0RvYy54bWxQ&#10;SwECLQAUAAYACAAAACEAmY78A+EAAAANAQAADwAAAAAAAAAAAAAAAAB3BAAAZHJzL2Rvd25yZXYu&#10;eG1sUEsFBgAAAAAEAAQA8wAAAIUFAAAAAA==&#10;" filled="f" stroked="f">
              <v:textbox style="mso-fit-shape-to-text:t" inset="0,0,0,15pt">
                <w:txbxContent>
                  <w:p w14:paraId="5049BBB5" w14:textId="77777777" w:rsidR="00093AE9" w:rsidRPr="00093AE9" w:rsidRDefault="00093AE9" w:rsidP="00093AE9">
                    <w:pPr>
                      <w:rPr>
                        <w:rFonts w:eastAsia="Arial" w:cs="Arial"/>
                        <w:noProof/>
                        <w:color w:val="003EC8"/>
                        <w:sz w:val="24"/>
                      </w:rPr>
                    </w:pPr>
                    <w:r w:rsidRPr="00093AE9">
                      <w:rPr>
                        <w:rFonts w:eastAsia="Arial" w:cs="Arial"/>
                        <w:noProof/>
                        <w:color w:val="003EC8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203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B3101" w14:textId="77777777" w:rsidR="0078465F" w:rsidRDefault="0078465F">
      <w:r>
        <w:separator/>
      </w:r>
    </w:p>
  </w:footnote>
  <w:footnote w:type="continuationSeparator" w:id="0">
    <w:p w14:paraId="6500C3B7" w14:textId="77777777" w:rsidR="0078465F" w:rsidRDefault="0078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6460F" w14:textId="77777777" w:rsidR="008B7F74" w:rsidRDefault="008B7F74" w:rsidP="00540F74">
    <w:pPr>
      <w:pStyle w:val="Header"/>
      <w:ind w:rightChars="-118" w:right="-26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3AAA" w14:textId="77777777" w:rsidR="008B7F74" w:rsidRDefault="001B79BF" w:rsidP="00C2262A">
    <w:pPr>
      <w:pStyle w:val="Header"/>
      <w:ind w:rightChars="-166" w:right="-365"/>
      <w:jc w:val="righ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831279A" wp14:editId="22E3968E">
          <wp:simplePos x="0" y="0"/>
          <wp:positionH relativeFrom="column">
            <wp:posOffset>-894080</wp:posOffset>
          </wp:positionH>
          <wp:positionV relativeFrom="paragraph">
            <wp:posOffset>-740410</wp:posOffset>
          </wp:positionV>
          <wp:extent cx="7564755" cy="10692130"/>
          <wp:effectExtent l="0" t="0" r="0" b="0"/>
          <wp:wrapTight wrapText="bothSides">
            <wp:wrapPolygon edited="0">
              <wp:start x="18131" y="667"/>
              <wp:lineTo x="17551" y="924"/>
              <wp:lineTo x="17696" y="1539"/>
              <wp:lineTo x="14215" y="1642"/>
              <wp:lineTo x="14215" y="2206"/>
              <wp:lineTo x="16971" y="2412"/>
              <wp:lineTo x="13127" y="3130"/>
              <wp:lineTo x="10879" y="4054"/>
              <wp:lineTo x="10806" y="6517"/>
              <wp:lineTo x="363" y="7132"/>
              <wp:lineTo x="10806" y="7338"/>
              <wp:lineTo x="10806" y="18011"/>
              <wp:lineTo x="19727" y="18832"/>
              <wp:lineTo x="12910" y="19601"/>
              <wp:lineTo x="580" y="20012"/>
              <wp:lineTo x="580" y="20320"/>
              <wp:lineTo x="2683" y="20628"/>
              <wp:lineTo x="2611" y="20987"/>
              <wp:lineTo x="4714" y="21089"/>
              <wp:lineTo x="18494" y="21089"/>
              <wp:lineTo x="19727" y="20987"/>
              <wp:lineTo x="19437" y="20628"/>
              <wp:lineTo x="10879" y="20474"/>
              <wp:lineTo x="15303" y="19653"/>
              <wp:lineTo x="15811" y="19653"/>
              <wp:lineTo x="20452" y="18934"/>
              <wp:lineTo x="21250" y="18678"/>
              <wp:lineTo x="20887" y="18575"/>
              <wp:lineTo x="10734" y="18011"/>
              <wp:lineTo x="10806" y="7338"/>
              <wp:lineTo x="21105" y="7132"/>
              <wp:lineTo x="10734" y="6517"/>
              <wp:lineTo x="10806" y="4054"/>
              <wp:lineTo x="12765" y="4054"/>
              <wp:lineTo x="20235" y="3387"/>
              <wp:lineTo x="20235" y="3233"/>
              <wp:lineTo x="19945" y="2412"/>
              <wp:lineTo x="20235" y="1745"/>
              <wp:lineTo x="20235" y="1437"/>
              <wp:lineTo x="19582" y="924"/>
              <wp:lineTo x="19147" y="667"/>
              <wp:lineTo x="18131" y="667"/>
            </wp:wrapPolygon>
          </wp:wrapTight>
          <wp:docPr id="1" name="Picture 1" descr="LaCie:Chris's Work:Chris Work:LIVE JOBS:JOBS TO DO!:Cheshire East word doc template files:final CEC 2018 Word doc and ppt templates:CEC new doc template backgrounds ALL-0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Cie:Chris's Work:Chris Work:LIVE JOBS:JOBS TO DO!:Cheshire East word doc template files:final CEC 2018 Word doc and ppt templates:CEC new doc template backgrounds ALL-0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7F74">
      <w:tab/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568B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4949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5F"/>
    <w:rsid w:val="000002EA"/>
    <w:rsid w:val="00052E8C"/>
    <w:rsid w:val="00093AE9"/>
    <w:rsid w:val="000F5A74"/>
    <w:rsid w:val="0011314B"/>
    <w:rsid w:val="00130304"/>
    <w:rsid w:val="001457C3"/>
    <w:rsid w:val="001B1B16"/>
    <w:rsid w:val="001B79BF"/>
    <w:rsid w:val="001C104F"/>
    <w:rsid w:val="001C6B81"/>
    <w:rsid w:val="001E062C"/>
    <w:rsid w:val="00205F47"/>
    <w:rsid w:val="00206DA1"/>
    <w:rsid w:val="002160CC"/>
    <w:rsid w:val="00254D29"/>
    <w:rsid w:val="002771F8"/>
    <w:rsid w:val="002D2034"/>
    <w:rsid w:val="002D2953"/>
    <w:rsid w:val="002D519C"/>
    <w:rsid w:val="00332CE1"/>
    <w:rsid w:val="0034363D"/>
    <w:rsid w:val="00354EC5"/>
    <w:rsid w:val="00372D7D"/>
    <w:rsid w:val="003E4785"/>
    <w:rsid w:val="00401681"/>
    <w:rsid w:val="00430863"/>
    <w:rsid w:val="00445913"/>
    <w:rsid w:val="0050313F"/>
    <w:rsid w:val="00504BAF"/>
    <w:rsid w:val="00522D57"/>
    <w:rsid w:val="0054028B"/>
    <w:rsid w:val="00540F74"/>
    <w:rsid w:val="0056789F"/>
    <w:rsid w:val="005B7B04"/>
    <w:rsid w:val="005C1E00"/>
    <w:rsid w:val="005F5F49"/>
    <w:rsid w:val="006121A2"/>
    <w:rsid w:val="006675FC"/>
    <w:rsid w:val="006A32C3"/>
    <w:rsid w:val="006B591F"/>
    <w:rsid w:val="006C2DCA"/>
    <w:rsid w:val="006D0842"/>
    <w:rsid w:val="006E3640"/>
    <w:rsid w:val="006F40A2"/>
    <w:rsid w:val="00721255"/>
    <w:rsid w:val="00764C1C"/>
    <w:rsid w:val="0078465F"/>
    <w:rsid w:val="00791351"/>
    <w:rsid w:val="007A0E79"/>
    <w:rsid w:val="007C3F15"/>
    <w:rsid w:val="007C45D3"/>
    <w:rsid w:val="00816703"/>
    <w:rsid w:val="008B7F74"/>
    <w:rsid w:val="008C2A08"/>
    <w:rsid w:val="008F0A0C"/>
    <w:rsid w:val="0092395B"/>
    <w:rsid w:val="0092458B"/>
    <w:rsid w:val="009332C9"/>
    <w:rsid w:val="00954D04"/>
    <w:rsid w:val="009B2423"/>
    <w:rsid w:val="009B7E63"/>
    <w:rsid w:val="009D3F32"/>
    <w:rsid w:val="009E2269"/>
    <w:rsid w:val="009F7A9A"/>
    <w:rsid w:val="00A117DE"/>
    <w:rsid w:val="00A606A4"/>
    <w:rsid w:val="00A71241"/>
    <w:rsid w:val="00AC3C0A"/>
    <w:rsid w:val="00AF0CFF"/>
    <w:rsid w:val="00AF1468"/>
    <w:rsid w:val="00B7123C"/>
    <w:rsid w:val="00B95128"/>
    <w:rsid w:val="00BA0BD1"/>
    <w:rsid w:val="00BA50AB"/>
    <w:rsid w:val="00BB7B81"/>
    <w:rsid w:val="00BC7A54"/>
    <w:rsid w:val="00BE2C8E"/>
    <w:rsid w:val="00C167CC"/>
    <w:rsid w:val="00C2262A"/>
    <w:rsid w:val="00C372A7"/>
    <w:rsid w:val="00C44C41"/>
    <w:rsid w:val="00C45574"/>
    <w:rsid w:val="00C66A9D"/>
    <w:rsid w:val="00C677A7"/>
    <w:rsid w:val="00C87620"/>
    <w:rsid w:val="00D034B0"/>
    <w:rsid w:val="00D16B4F"/>
    <w:rsid w:val="00D63B87"/>
    <w:rsid w:val="00D87CDF"/>
    <w:rsid w:val="00DB1138"/>
    <w:rsid w:val="00E259D1"/>
    <w:rsid w:val="00E86639"/>
    <w:rsid w:val="00EB42D4"/>
    <w:rsid w:val="00F06257"/>
    <w:rsid w:val="00F213C0"/>
    <w:rsid w:val="00F800FD"/>
    <w:rsid w:val="00FB4766"/>
    <w:rsid w:val="00FF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069ADD"/>
  <w15:docId w15:val="{D93C4BA7-EC6B-4414-941B-A32E24B6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04F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color w:val="000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2458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2458B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StyleCECAddresseeTitleArial12ptBefore0pt">
    <w:name w:val="Style CECAddresseeTitle + Arial 12 pt Before:  0 pt"/>
    <w:basedOn w:val="CECAddresseeTitle"/>
    <w:rsid w:val="0092458B"/>
    <w:pPr>
      <w:spacing w:before="0"/>
    </w:pPr>
    <w:rPr>
      <w:sz w:val="24"/>
      <w:szCs w:val="20"/>
    </w:rPr>
  </w:style>
  <w:style w:type="paragraph" w:customStyle="1" w:styleId="StyleCECAddresseeTitleArialBefore0pt">
    <w:name w:val="Style CECAddresseeTitle + Arial Before:  0 pt"/>
    <w:basedOn w:val="CECAddresseeTitle"/>
    <w:rsid w:val="0092458B"/>
    <w:pPr>
      <w:spacing w:before="0"/>
    </w:pPr>
    <w:rPr>
      <w:szCs w:val="20"/>
    </w:rPr>
  </w:style>
  <w:style w:type="paragraph" w:customStyle="1" w:styleId="CECAddressee">
    <w:name w:val="CECAddressee"/>
    <w:basedOn w:val="Normal"/>
    <w:rsid w:val="0092458B"/>
    <w:rPr>
      <w:szCs w:val="18"/>
      <w:lang w:val="en-US"/>
    </w:rPr>
  </w:style>
  <w:style w:type="paragraph" w:customStyle="1" w:styleId="CECPostcode">
    <w:name w:val="CECPostcode"/>
    <w:next w:val="Normal"/>
    <w:link w:val="CECPostcodeChar"/>
    <w:rsid w:val="0092458B"/>
    <w:pPr>
      <w:spacing w:after="360"/>
    </w:pPr>
    <w:rPr>
      <w:rFonts w:ascii="Arial" w:hAnsi="Arial"/>
      <w:sz w:val="22"/>
      <w:szCs w:val="18"/>
      <w:lang w:val="en-US"/>
    </w:rPr>
  </w:style>
  <w:style w:type="paragraph" w:customStyle="1" w:styleId="CECAddresseeTitle">
    <w:name w:val="CECAddresseeTitle"/>
    <w:next w:val="CECAddressee"/>
    <w:rsid w:val="0092458B"/>
    <w:pPr>
      <w:spacing w:before="360"/>
    </w:pPr>
    <w:rPr>
      <w:rFonts w:ascii="Arial" w:hAnsi="Arial"/>
      <w:sz w:val="22"/>
      <w:szCs w:val="18"/>
      <w:lang w:val="en-US"/>
    </w:rPr>
  </w:style>
  <w:style w:type="paragraph" w:customStyle="1" w:styleId="CECContent">
    <w:name w:val="CECContent"/>
    <w:rsid w:val="006E3640"/>
    <w:pPr>
      <w:spacing w:after="360"/>
    </w:pPr>
    <w:rPr>
      <w:rFonts w:ascii="TheSans B5 Plain" w:hAnsi="TheSans B5 Plain"/>
      <w:sz w:val="22"/>
      <w:szCs w:val="18"/>
      <w:lang w:val="en-US"/>
    </w:rPr>
  </w:style>
  <w:style w:type="paragraph" w:customStyle="1" w:styleId="StyleCECPostcodeArial">
    <w:name w:val="Style CECPostcode + Arial"/>
    <w:basedOn w:val="CECPostcode"/>
    <w:link w:val="StyleCECPostcodeArialChar"/>
    <w:rsid w:val="0092458B"/>
  </w:style>
  <w:style w:type="paragraph" w:customStyle="1" w:styleId="CECSender">
    <w:name w:val="CECSender"/>
    <w:basedOn w:val="Normal"/>
    <w:rsid w:val="0092458B"/>
    <w:rPr>
      <w:lang w:val="en-US"/>
    </w:rPr>
  </w:style>
  <w:style w:type="paragraph" w:customStyle="1" w:styleId="CECRecipient">
    <w:name w:val="CECRecipient"/>
    <w:next w:val="Normal"/>
    <w:link w:val="CECRecipientCharChar"/>
    <w:rsid w:val="0092458B"/>
    <w:pPr>
      <w:spacing w:after="180"/>
    </w:pPr>
    <w:rPr>
      <w:rFonts w:ascii="Arial" w:hAnsi="Arial"/>
      <w:sz w:val="22"/>
      <w:szCs w:val="18"/>
      <w:lang w:val="en-US"/>
    </w:rPr>
  </w:style>
  <w:style w:type="character" w:customStyle="1" w:styleId="CECRecipientCharChar">
    <w:name w:val="CECRecipient Char Char"/>
    <w:link w:val="CECRecipient"/>
    <w:rsid w:val="0092458B"/>
    <w:rPr>
      <w:rFonts w:ascii="Arial" w:hAnsi="Arial"/>
      <w:sz w:val="22"/>
      <w:szCs w:val="18"/>
      <w:lang w:val="en-US" w:eastAsia="en-US" w:bidi="ar-SA"/>
    </w:rPr>
  </w:style>
  <w:style w:type="paragraph" w:styleId="BodyText">
    <w:name w:val="Body Text"/>
    <w:rsid w:val="0092458B"/>
    <w:pPr>
      <w:spacing w:after="360"/>
    </w:pPr>
    <w:rPr>
      <w:rFonts w:ascii="Arial" w:hAnsi="Arial"/>
      <w:sz w:val="22"/>
      <w:szCs w:val="24"/>
      <w:lang w:val="en-US"/>
    </w:rPr>
  </w:style>
  <w:style w:type="paragraph" w:customStyle="1" w:styleId="CECPersonal">
    <w:name w:val="CECPersonal"/>
    <w:basedOn w:val="Normal"/>
    <w:rsid w:val="006E3640"/>
    <w:rPr>
      <w:rFonts w:ascii="TheSans B7 Bold" w:hAnsi="TheSans B7 Bold"/>
      <w:sz w:val="18"/>
      <w:lang w:val="en-US"/>
    </w:rPr>
  </w:style>
  <w:style w:type="character" w:customStyle="1" w:styleId="CECPostcodeChar">
    <w:name w:val="CECPostcode Char"/>
    <w:link w:val="CECPostcode"/>
    <w:rsid w:val="0092458B"/>
    <w:rPr>
      <w:rFonts w:ascii="Arial" w:hAnsi="Arial"/>
      <w:sz w:val="22"/>
      <w:szCs w:val="18"/>
      <w:lang w:val="en-US" w:eastAsia="en-US" w:bidi="ar-SA"/>
    </w:rPr>
  </w:style>
  <w:style w:type="character" w:customStyle="1" w:styleId="StyleCECPostcodeArialChar">
    <w:name w:val="Style CECPostcode + Arial Char"/>
    <w:link w:val="StyleCECPostcodeArial"/>
    <w:rsid w:val="0092458B"/>
    <w:rPr>
      <w:rFonts w:ascii="Arial" w:hAnsi="Arial"/>
      <w:sz w:val="22"/>
      <w:szCs w:val="18"/>
      <w:lang w:val="en-US" w:eastAsia="en-US" w:bidi="ar-SA"/>
    </w:rPr>
  </w:style>
  <w:style w:type="paragraph" w:styleId="BalloonText">
    <w:name w:val="Balloon Text"/>
    <w:basedOn w:val="Normal"/>
    <w:link w:val="BalloonTextChar"/>
    <w:rsid w:val="001B79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79BF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B42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EB42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ve-chesheast.cloud.contensis.com/livewell/care-and-support-for-children/childrens-centres/childrens-centres-in-Cheshire-East.asp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heshireeast.gov.uk/livewell/local-offer-for-children-with-sen-and-disabilities/things-to-do/things-to-do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vewellservices.cheshireeast.gov.uk/Search?CategoryId=63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vewellservices.cheshireeast.gov.uk/Services/6640/Cheshire-East-Holida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379B\OneDrive%20-%20OurCheshire\EHIP%20notification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" ma:contentTypeID="0x0101001F792EF835CB49E18A9F213520C851C500F420AAE27AD67D41B3CE0F2AF6F9950E020400FB1839EAF5F13A468AFF069AC1DDEDE3" ma:contentTypeVersion="11" ma:contentTypeDescription="Documents to be displayed through centranet.cheshireeast.gov.uk." ma:contentTypeScope="" ma:versionID="9c45e0f27058b843a6301f1075e45da1">
  <xsd:schema xmlns:xsd="http://www.w3.org/2001/XMLSchema" xmlns:xs="http://www.w3.org/2001/XMLSchema" xmlns:p="http://schemas.microsoft.com/office/2006/metadata/properties" xmlns:ns2="6e397543-0d13-48ad-ab8c-5881c90d2508" targetNamespace="http://schemas.microsoft.com/office/2006/metadata/properties" ma:root="true" ma:fieldsID="f7022e7118651a9d5bdf90a249e6408f" ns2:_="">
    <xsd:import namespace="6e397543-0d13-48ad-ab8c-5881c90d2508"/>
    <xsd:element name="properties">
      <xsd:complexType>
        <xsd:sequence>
          <xsd:element name="documentManagement">
            <xsd:complexType>
              <xsd:all>
                <xsd:element ref="ns2:acf334f2a16342d2bddebf53d39305f0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Document_x0020_owner"/>
                <xsd:element ref="ns2:Date_x0020_last_x0020_reviewed"/>
                <xsd:element ref="ns2:Review_x0020_due"/>
                <xsd:element ref="ns2:Topic_x0020_category"/>
                <xsd:element ref="ns2:k797792a02f348a0a2fdd0694f58a2c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97543-0d13-48ad-ab8c-5881c90d2508" elementFormDefault="qualified">
    <xsd:import namespace="http://schemas.microsoft.com/office/2006/documentManagement/types"/>
    <xsd:import namespace="http://schemas.microsoft.com/office/infopath/2007/PartnerControls"/>
    <xsd:element name="acf334f2a16342d2bddebf53d39305f0" ma:index="8" nillable="true" ma:taxonomy="true" ma:internalName="acf334f2a16342d2bddebf53d39305f0" ma:taxonomyFieldName="CEClassification" ma:displayName="Document Classification" ma:readOnly="false" ma:default="1;#Unclassified|cd16e5d7-9d5a-47bd-bdec-f63c8969f8c9" ma:fieldId="{acf334f2-a163-42d2-bdde-bf53d39305f0}" ma:sspId="9f699500-de3b-41c4-8dcb-884ea81463e5" ma:termSetId="98fbc34b-1c8c-4105-8010-c3eed4e36c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b1b357-1c95-4cae-9ad2-7ea0ef449467}" ma:internalName="TaxCatchAll" ma:showField="CatchAllData" ma:web="6e397543-0d13-48ad-ab8c-5881c90d25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b1b357-1c95-4cae-9ad2-7ea0ef449467}" ma:internalName="TaxCatchAllLabel" ma:readOnly="true" ma:showField="CatchAllDataLabel" ma:web="6e397543-0d13-48ad-ab8c-5881c90d25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ument_x0020_owner" ma:index="15" ma:displayName="Document owner" ma:description="Person responsible for maintaining the document (not necessarily the editor)." ma:list="UserInfo" ma:SharePointGroup="0" ma:internalName="Document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_x0020_last_x0020_reviewed" ma:index="16" ma:displayName="Date last reviewed" ma:default="[today]" ma:description="Date document was last checked and verified by content owner." ma:format="DateOnly" ma:internalName="Date_x0020_last_x0020_reviewed" ma:readOnly="false">
      <xsd:simpleType>
        <xsd:restriction base="dms:DateTime"/>
      </xsd:simpleType>
    </xsd:element>
    <xsd:element name="Review_x0020_due" ma:index="17" ma:displayName="Review due" ma:description="Normally 12 months since last reviewed." ma:format="DateOnly" ma:internalName="Review_x0020_due" ma:readOnly="false">
      <xsd:simpleType>
        <xsd:restriction base="dms:DateTime"/>
      </xsd:simpleType>
    </xsd:element>
    <xsd:element name="Topic_x0020_category" ma:index="18" ma:displayName="Topic category" ma:description="Select the most appropriate category." ma:format="Dropdown" ma:internalName="Topic_x0020_category" ma:readOnly="false">
      <xsd:simpleType>
        <xsd:restriction base="dms:Choice">
          <xsd:enumeration value="Buildings and facilities"/>
          <xsd:enumeration value="Communication and customers"/>
          <xsd:enumeration value="Data protection and security"/>
          <xsd:enumeration value="Finance and procurement"/>
          <xsd:enumeration value="Health and safety"/>
          <xsd:enumeration value="HR, pay and employment"/>
          <xsd:enumeration value="IT, computers and telephones"/>
          <xsd:enumeration value="Performance and planning"/>
          <xsd:enumeration value="Project working"/>
          <xsd:enumeration value="About"/>
        </xsd:restriction>
      </xsd:simpleType>
    </xsd:element>
    <xsd:element name="k797792a02f348a0a2fdd0694f58a2ca" ma:index="19" nillable="true" ma:taxonomy="true" ma:internalName="k797792a02f348a0a2fdd0694f58a2ca" ma:taxonomyFieldName="Sub_x002d_topic" ma:displayName="Sub-topic" ma:readOnly="false" ma:fieldId="{4797792a-02f3-48a0-a2fd-d0694f58a2ca}" ma:taxonomyMulti="true" ma:sspId="9f699500-de3b-41c4-8dcb-884ea81463e5" ma:termSetId="a899a789-9055-4cb1-8f05-79683a2d4b99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last_x0020_reviewed xmlns="6e397543-0d13-48ad-ab8c-5881c90d2508">2018-06-27T23:00:00+00:00</Date_x0020_last_x0020_reviewed>
    <Topic_x0020_category xmlns="6e397543-0d13-48ad-ab8c-5881c90d2508">Communication and customers</Topic_x0020_category>
    <Review_x0020_due xmlns="6e397543-0d13-48ad-ab8c-5881c90d2508">2019-06-27T23:00:00+00:00</Review_x0020_due>
    <Document_x0020_owner xmlns="6e397543-0d13-48ad-ab8c-5881c90d2508">
      <UserInfo>
        <DisplayName>KELLY, Stephen</DisplayName>
        <AccountId>102</AccountId>
        <AccountType/>
      </UserInfo>
    </Document_x0020_owner>
    <_dlc_DocId xmlns="6e397543-0d13-48ad-ab8c-5881c90d2508">VJETVSNT4MAX-1797567310-250</_dlc_DocId>
    <_dlc_DocIdUrl xmlns="6e397543-0d13-48ad-ab8c-5881c90d2508">
      <Url>https://ourcheshire.sharepoint.com/sites/CE-T-cedocs/_layouts/15/DocIdRedir.aspx?ID=VJETVSNT4MAX-1797567310-250</Url>
      <Description>VJETVSNT4MAX-1797567310-250</Description>
    </_dlc_DocIdUrl>
    <TaxCatchAll xmlns="6e397543-0d13-48ad-ab8c-5881c90d2508">
      <Value>2</Value>
      <Value>12</Value>
    </TaxCatchAll>
    <k797792a02f348a0a2fdd0694f58a2ca xmlns="6e397543-0d13-48ad-ab8c-5881c90d2508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795ad39b-66fd-4846-a404-d54feac62df4</TermId>
        </TermInfo>
      </Terms>
    </k797792a02f348a0a2fdd0694f58a2ca>
    <acf334f2a16342d2bddebf53d39305f0 xmlns="6e397543-0d13-48ad-ab8c-5881c90d2508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cd16e5d7-9d5a-47bd-bdec-f63c8969f8c9</TermId>
        </TermInfo>
      </Terms>
    </acf334f2a16342d2bddebf53d39305f0>
  </documentManagement>
</p:properties>
</file>

<file path=customXml/itemProps1.xml><?xml version="1.0" encoding="utf-8"?>
<ds:datastoreItem xmlns:ds="http://schemas.openxmlformats.org/officeDocument/2006/customXml" ds:itemID="{A1812E52-3B64-449B-BDB2-29B25502839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9B02F7-09E1-4C70-994B-BC23AFC92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97543-0d13-48ad-ab8c-5881c90d2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13577-6094-4BB5-85EF-3F6CBBEFA4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1BC741-6313-468D-BCE5-6C0B585822F7}">
  <ds:schemaRefs>
    <ds:schemaRef ds:uri="http://schemas.microsoft.com/office/2006/metadata/properties"/>
    <ds:schemaRef ds:uri="http://schemas.microsoft.com/office/infopath/2007/PartnerControls"/>
    <ds:schemaRef ds:uri="6e397543-0d13-48ad-ab8c-5881c90d2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EHIP notification </Template>
  <TotalTime>2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template - colour</vt:lpstr>
    </vt:vector>
  </TitlesOfParts>
  <Company>Macclesfield B.C.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 - colour</dc:title>
  <dc:subject/>
  <dc:creator>HOLDCROFT, Danielle</dc:creator>
  <cp:keywords/>
  <dc:description/>
  <cp:lastModifiedBy>LINDE, Catherine</cp:lastModifiedBy>
  <cp:revision>3</cp:revision>
  <cp:lastPrinted>2009-03-05T14:51:00Z</cp:lastPrinted>
  <dcterms:created xsi:type="dcterms:W3CDTF">2024-02-26T09:37:00Z</dcterms:created>
  <dcterms:modified xsi:type="dcterms:W3CDTF">2024-03-11T10:06:00Z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System Account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PublishingStartDate">
    <vt:lpwstr/>
  </property>
  <property fmtid="{D5CDD505-2E9C-101B-9397-08002B2CF9AE}" pid="8" name="PublishingExpirationDate">
    <vt:lpwstr/>
  </property>
  <property fmtid="{D5CDD505-2E9C-101B-9397-08002B2CF9AE}" pid="9" name="docIndexRef">
    <vt:lpwstr>263a8d0e-a2ec-45f7-8d4a-326d75eae888</vt:lpwstr>
  </property>
  <property fmtid="{D5CDD505-2E9C-101B-9397-08002B2CF9AE}" pid="10" name="bjSaver">
    <vt:lpwstr>g+kM0rK8Fya1buqSRKR9saICtx5TNMiK</vt:lpwstr>
  </property>
  <property fmtid="{D5CDD505-2E9C-101B-9397-08002B2CF9AE}" pid="11" name="bjDocumentLabelXML">
    <vt:lpwstr>&lt;?xml version="1.0" encoding="us-ascii"?&gt;&lt;sisl xmlns:xsi="http://www.w3.org/2001/XMLSchema-instance" xmlns:xsd="http://www.w3.org/2001/XMLSchema" sislVersion="0" policy="6ceae14b-024b-4bff-9be8-3287753ee694" origin="userSelected" xmlns="http://www.boldonj</vt:lpwstr>
  </property>
  <property fmtid="{D5CDD505-2E9C-101B-9397-08002B2CF9AE}" pid="12" name="bjDocumentLabelXML-0">
    <vt:lpwstr>ames.com/2008/01/sie/internal/label"&gt;&lt;element uid="id_classification_nonbusiness" value="" /&gt;&lt;/sisl&gt;</vt:lpwstr>
  </property>
  <property fmtid="{D5CDD505-2E9C-101B-9397-08002B2CF9AE}" pid="13" name="bjDocumentSecurityLabel">
    <vt:lpwstr>OFFICIAL</vt:lpwstr>
  </property>
  <property fmtid="{D5CDD505-2E9C-101B-9397-08002B2CF9AE}" pid="14" name="bjFooterBothDocProperty">
    <vt:lpwstr>OFFICIAL</vt:lpwstr>
  </property>
  <property fmtid="{D5CDD505-2E9C-101B-9397-08002B2CF9AE}" pid="15" name="bjFooterFirstPageDocProperty">
    <vt:lpwstr>OFFICIAL</vt:lpwstr>
  </property>
  <property fmtid="{D5CDD505-2E9C-101B-9397-08002B2CF9AE}" pid="16" name="bjFooterEvenPageDocProperty">
    <vt:lpwstr>OFFICIAL</vt:lpwstr>
  </property>
  <property fmtid="{D5CDD505-2E9C-101B-9397-08002B2CF9AE}" pid="17" name="ContentTypeId">
    <vt:lpwstr>0x0101001F792EF835CB49E18A9F213520C851C500F420AAE27AD67D41B3CE0F2AF6F9950E020400FB1839EAF5F13A468AFF069AC1DDEDE3</vt:lpwstr>
  </property>
  <property fmtid="{D5CDD505-2E9C-101B-9397-08002B2CF9AE}" pid="18" name="_dlc_DocIdItemGuid">
    <vt:lpwstr>28f88aae-bba0-473f-8c06-e99a715f5c20</vt:lpwstr>
  </property>
  <property fmtid="{D5CDD505-2E9C-101B-9397-08002B2CF9AE}" pid="19" name="Sub-topic">
    <vt:lpwstr>12;#branding|795ad39b-66fd-4846-a404-d54feac62df4</vt:lpwstr>
  </property>
  <property fmtid="{D5CDD505-2E9C-101B-9397-08002B2CF9AE}" pid="20" name="Order">
    <vt:r8>25000</vt:r8>
  </property>
  <property fmtid="{D5CDD505-2E9C-101B-9397-08002B2CF9AE}" pid="21" name="URL">
    <vt:lpwstr/>
  </property>
  <property fmtid="{D5CDD505-2E9C-101B-9397-08002B2CF9AE}" pid="22" name="_ExtendedDescription">
    <vt:lpwstr/>
  </property>
  <property fmtid="{D5CDD505-2E9C-101B-9397-08002B2CF9AE}" pid="23" name="_Version">
    <vt:lpwstr/>
  </property>
  <property fmtid="{D5CDD505-2E9C-101B-9397-08002B2CF9AE}" pid="24" name="Area">
    <vt:lpwstr/>
  </property>
  <property fmtid="{D5CDD505-2E9C-101B-9397-08002B2CF9AE}" pid="25" name="Policy area">
    <vt:lpwstr/>
  </property>
  <property fmtid="{D5CDD505-2E9C-101B-9397-08002B2CF9AE}" pid="26" name="CEClassification">
    <vt:lpwstr>2;#Unclassified|cd16e5d7-9d5a-47bd-bdec-f63c8969f8c9</vt:lpwstr>
  </property>
  <property fmtid="{D5CDD505-2E9C-101B-9397-08002B2CF9AE}" pid="27" name="ClassificationContentMarkingFooterShapeIds">
    <vt:lpwstr>2,3,4</vt:lpwstr>
  </property>
  <property fmtid="{D5CDD505-2E9C-101B-9397-08002B2CF9AE}" pid="28" name="ClassificationContentMarkingFooterFontProps">
    <vt:lpwstr>#003ec8,12,Arial</vt:lpwstr>
  </property>
  <property fmtid="{D5CDD505-2E9C-101B-9397-08002B2CF9AE}" pid="29" name="ClassificationContentMarkingFooterText">
    <vt:lpwstr>OFFICIAL</vt:lpwstr>
  </property>
  <property fmtid="{D5CDD505-2E9C-101B-9397-08002B2CF9AE}" pid="30" name="MSIP_Label_ef975da0-2206-4296-8b08-8eab8a965a3b_Enabled">
    <vt:lpwstr>true</vt:lpwstr>
  </property>
  <property fmtid="{D5CDD505-2E9C-101B-9397-08002B2CF9AE}" pid="31" name="MSIP_Label_ef975da0-2206-4296-8b08-8eab8a965a3b_SetDate">
    <vt:lpwstr>2024-02-22T13:32:39Z</vt:lpwstr>
  </property>
  <property fmtid="{D5CDD505-2E9C-101B-9397-08002B2CF9AE}" pid="32" name="MSIP_Label_ef975da0-2206-4296-8b08-8eab8a965a3b_Method">
    <vt:lpwstr>Privileged</vt:lpwstr>
  </property>
  <property fmtid="{D5CDD505-2E9C-101B-9397-08002B2CF9AE}" pid="33" name="MSIP_Label_ef975da0-2206-4296-8b08-8eab8a965a3b_Name">
    <vt:lpwstr>CE-OFFICIAL</vt:lpwstr>
  </property>
  <property fmtid="{D5CDD505-2E9C-101B-9397-08002B2CF9AE}" pid="34" name="MSIP_Label_ef975da0-2206-4296-8b08-8eab8a965a3b_SiteId">
    <vt:lpwstr>cdb92d10-23cb-4ac1-a9b3-34f4faaa2851</vt:lpwstr>
  </property>
  <property fmtid="{D5CDD505-2E9C-101B-9397-08002B2CF9AE}" pid="35" name="MSIP_Label_ef975da0-2206-4296-8b08-8eab8a965a3b_ActionId">
    <vt:lpwstr>c266864d-ec01-462b-bd7a-2bbcdb3cdde5</vt:lpwstr>
  </property>
  <property fmtid="{D5CDD505-2E9C-101B-9397-08002B2CF9AE}" pid="36" name="MSIP_Label_ef975da0-2206-4296-8b08-8eab8a965a3b_ContentBits">
    <vt:lpwstr>2</vt:lpwstr>
  </property>
</Properties>
</file>